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Суровикино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Суровикино, Волгоградская обл., Суровикинский р-н,  г. Суровикино, ул. Линейная, д.  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Харьковское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Персиановский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Комиссаровский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Енисейский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Александровск-Грушевский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Горняцкая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от ул Горняцкая до северной границы города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Киреевка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Ясногорка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Чапаев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Гребенская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Богураев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Гребенская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Богураев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Чапаев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Ясногорка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Киреевка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от ул Горняцкая до северной границы города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Горняцкая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Александровск-Грушевский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Енисейский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Комиссаровский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Персиановский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Харьковское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